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DA8" w:rsidRDefault="003B5DA8">
      <w:pPr>
        <w:pStyle w:val="Body"/>
        <w:pBdr>
          <w:top w:val="none" w:sz="0" w:space="0" w:color="auto"/>
          <w:left w:val="none" w:sz="0" w:space="0" w:color="auto"/>
          <w:bottom w:val="none" w:sz="0" w:space="0" w:color="auto"/>
          <w:right w:val="none" w:sz="0" w:space="0" w:color="auto"/>
          <w:bar w:val="none" w:sz="0" w:color="auto"/>
        </w:pBdr>
      </w:pPr>
      <w:r>
        <w:rPr>
          <w:noProof/>
        </w:rPr>
        <w:pict>
          <v:rect id="_x0000_s1026" style="position:absolute;left:0;text-align:left;margin-left:35.6pt;margin-top:539.8pt;width:524pt;height:274pt;z-index:251658240;visibility:visible;mso-wrap-distance-left:12pt;mso-wrap-distance-top:12pt;mso-wrap-distance-right:12pt;mso-wrap-distance-bottom:12pt;mso-position-horizontal-relative:page;mso-position-vertical-relative:page" filled="f" strokecolor="#85c92e" strokeweight="7pt">
            <v:stroke miterlimit="4"/>
            <w10:wrap type="square" anchorx="page" anchory="page"/>
          </v:rect>
        </w:pict>
      </w:r>
      <w:r>
        <w:rPr>
          <w:noProof/>
        </w:rPr>
        <w:pict>
          <v:rect id="_x0000_s1027" style="position:absolute;left:0;text-align:left;margin-left:-73.6pt;margin-top:144.3pt;width:319pt;height:101pt;rotation:270;z-index:251659264;visibility:visible;mso-wrap-distance-left:5pt;mso-wrap-distance-top:5pt;mso-wrap-distance-right:5pt;mso-wrap-distance-bottom:5pt;mso-position-horizontal-relative:page;mso-position-vertical-relative:page" fillcolor="#85c92e" stroked="f" strokeweight="1pt">
            <v:stroke miterlimit="4"/>
            <v:textbox>
              <w:txbxContent>
                <w:p w:rsidR="003B5DA8" w:rsidRDefault="003B5DA8">
                  <w:pPr>
                    <w:pStyle w:val="MastheadCover"/>
                    <w:pBdr>
                      <w:top w:val="none" w:sz="0" w:space="0" w:color="auto"/>
                      <w:left w:val="none" w:sz="0" w:space="0" w:color="auto"/>
                      <w:bottom w:val="none" w:sz="0" w:space="0" w:color="auto"/>
                      <w:right w:val="none" w:sz="0" w:space="0" w:color="auto"/>
                      <w:bar w:val="none" w:sz="0" w:color="auto"/>
                    </w:pBdr>
                  </w:pPr>
                  <w:r>
                    <w:rPr>
                      <w:color w:val="000000"/>
                    </w:rPr>
                    <w:t xml:space="preserve"> </w:t>
                  </w:r>
                </w:p>
              </w:txbxContent>
            </v:textbox>
            <w10:wrap type="topAndBottom" anchorx="page" anchory="page"/>
          </v:rect>
        </w:pict>
      </w:r>
      <w:r>
        <w:rPr>
          <w:noProof/>
        </w:rPr>
        <w:pict>
          <v:rect id="_x0000_s1028" style="position:absolute;left:0;text-align:left;margin-left:-59.5pt;margin-top:126.3pt;width:306.1pt;height:125pt;rotation:270;z-index:251660288;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Style w:val="MastheadCover"/>
                    <w:pBdr>
                      <w:top w:val="none" w:sz="0" w:space="0" w:color="auto"/>
                      <w:left w:val="none" w:sz="0" w:space="0" w:color="auto"/>
                      <w:bottom w:val="none" w:sz="0" w:space="0" w:color="auto"/>
                      <w:right w:val="none" w:sz="0" w:space="0" w:color="auto"/>
                      <w:bar w:val="none" w:sz="0" w:color="auto"/>
                    </w:pBdr>
                    <w:jc w:val="center"/>
                  </w:pPr>
                  <w:r>
                    <w:rPr>
                      <w:sz w:val="172"/>
                      <w:szCs w:val="172"/>
                    </w:rPr>
                    <w:t>PRESCH</w:t>
                  </w:r>
                </w:p>
              </w:txbxContent>
            </v:textbox>
            <w10:wrap anchorx="page" anchory="page"/>
          </v:rect>
        </w:pict>
      </w:r>
      <w:r>
        <w:rPr>
          <w:noProof/>
        </w:rPr>
        <w:pict>
          <v:rect id="_x0000_s1029" style="position:absolute;left:0;text-align:left;margin-left:252pt;margin-top:10pt;width:334pt;height:75pt;z-index:251661312;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Style w:val="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Bradley Hand ITC TT-Bold" w:hAnsi="Bradley Hand ITC TT-Bold" w:cs="Bradley Hand ITC TT-Bold"/>
                      <w:color w:val="0042A9"/>
                      <w:sz w:val="48"/>
                      <w:szCs w:val="48"/>
                    </w:rPr>
                  </w:pPr>
                </w:p>
                <w:p w:rsidR="003B5DA8" w:rsidRDefault="003B5DA8">
                  <w:pPr>
                    <w:pStyle w:val="FreeForm"/>
                    <w:pBdr>
                      <w:top w:val="none" w:sz="0" w:space="0" w:color="auto"/>
                      <w:left w:val="none" w:sz="0" w:space="0" w:color="auto"/>
                      <w:bottom w:val="none" w:sz="0" w:space="0" w:color="auto"/>
                      <w:right w:val="none" w:sz="0" w:space="0" w:color="auto"/>
                      <w:bar w:val="none" w:sz="0" w:color="auto"/>
                    </w:pBdr>
                    <w:tabs>
                      <w:tab w:val="clear" w:pos="360"/>
                      <w:tab w:val="clear" w:pos="3256"/>
                    </w:tabs>
                    <w:spacing w:line="240" w:lineRule="auto"/>
                  </w:pPr>
                  <w:hyperlink r:id="rId6" w:history="1">
                    <w:r>
                      <w:rPr>
                        <w:rStyle w:val="Hyperlink0"/>
                        <w:rFonts w:eastAsia="Arial Unicode MS"/>
                        <w:spacing w:val="-13"/>
                        <w:sz w:val="60"/>
                        <w:szCs w:val="60"/>
                        <w:lang w:val="en-US"/>
                      </w:rPr>
                      <w:t>Emmer Green Pre-School</w:t>
                    </w:r>
                  </w:hyperlink>
                </w:p>
              </w:txbxContent>
            </v:textbox>
            <w10:wrap anchorx="page" anchory="page"/>
          </v:rect>
        </w:pict>
      </w:r>
      <w:r>
        <w:rPr>
          <w:noProof/>
        </w:rPr>
        <w:pict>
          <v:rect id="_x0000_s1030" style="position:absolute;left:0;text-align:left;margin-left:35.4pt;margin-top:361pt;width:524.4pt;height:25.5pt;z-index:251662336;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Style w:val="Heading"/>
                    <w:pBdr>
                      <w:top w:val="none" w:sz="0" w:space="0" w:color="auto"/>
                      <w:left w:val="none" w:sz="0" w:space="0" w:color="auto"/>
                      <w:bottom w:val="none" w:sz="0" w:space="0" w:color="auto"/>
                      <w:right w:val="none" w:sz="0" w:space="0" w:color="auto"/>
                      <w:bar w:val="none" w:sz="0" w:color="auto"/>
                    </w:pBdr>
                  </w:pPr>
                  <w:r>
                    <w:rPr>
                      <w:rFonts w:cs="Arial Unicode MS"/>
                    </w:rPr>
                    <w:t>AUTUMN 2015</w:t>
                  </w:r>
                </w:p>
              </w:txbxContent>
            </v:textbox>
            <w10:wrap anchorx="page" anchory="page"/>
          </v:rect>
        </w:pict>
      </w:r>
      <w:r>
        <w:rPr>
          <w:noProof/>
        </w:rPr>
        <w:pict>
          <v:group id="_x0000_s1031" style="position:absolute;left:0;text-align:left;margin-left:35.6pt;margin-top:387.4pt;width:524pt;height:146pt;z-index:251663360;mso-wrap-distance-left:12pt;mso-wrap-distance-top:12pt;mso-wrap-distance-right:12pt;mso-wrap-distance-bottom:12pt;mso-position-horizontal-relative:page;mso-position-vertical-relative:page" coordsize="6654800,1854200">
            <v:rect id="_x0000_s1032" style="position:absolute;width:6654800;height:1854200" filled="f" stroked="f" strokeweight="1pt">
              <v:stroke miterlimit="4"/>
            </v:rect>
            <v:rect id="_x0000_s1033" style="position:absolute;width:2247737;height:1854200" filled="f" stroked="f" strokeweight=".8pt">
              <v:stroke joinstyle="round"/>
              <v:textbox style="mso-next-textbox:#_x0000_s1034">
                <w:txbxContent>
                  <w:p w:rsidR="003B5DA8" w:rsidRDefault="003B5DA8">
                    <w:pPr>
                      <w:pStyle w:val="Subheading"/>
                      <w:pBdr>
                        <w:top w:val="none" w:sz="0" w:space="0" w:color="auto"/>
                        <w:left w:val="none" w:sz="0" w:space="0" w:color="auto"/>
                        <w:bottom w:val="none" w:sz="0" w:space="0" w:color="auto"/>
                        <w:right w:val="none" w:sz="0" w:space="0" w:color="auto"/>
                        <w:bar w:val="none" w:sz="0" w:color="auto"/>
                      </w:pBdr>
                      <w:rPr>
                        <w:rFonts w:ascii="Verdana" w:hAnsi="Verdana" w:cs="Verdana"/>
                        <w:sz w:val="22"/>
                        <w:szCs w:val="22"/>
                      </w:rPr>
                    </w:pPr>
                    <w:r>
                      <w:rPr>
                        <w:rStyle w:val="Blue"/>
                        <w:rFonts w:ascii="Verdana" w:hAnsi="Verdana"/>
                        <w:b/>
                        <w:bCs/>
                        <w:sz w:val="22"/>
                        <w:szCs w:val="22"/>
                        <w:lang w:eastAsia="en-GB"/>
                      </w:rPr>
                      <w:t>Emmer Green Pre-school welcome all the new families that have joined us.</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eastAsia="Times New Roman" w:hAnsi="Verdana" w:cs="Verdana"/>
                        <w:sz w:val="20"/>
                        <w:szCs w:val="20"/>
                      </w:rPr>
                    </w:pPr>
                    <w:r>
                      <w:rPr>
                        <w:rFonts w:ascii="Verdana" w:hAnsi="Verdana"/>
                        <w:sz w:val="20"/>
                        <w:szCs w:val="20"/>
                        <w:lang w:val="en-US"/>
                      </w:rPr>
                      <w:t>We know that this is a new and exciting time for you and your children. We want to ensure that this term goes as smoothly as possible. If you have any questions please come and ask one of the members of the team.</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eastAsia="Times New Roman" w:hAnsi="Verdana" w:cs="Verdana"/>
                        <w:sz w:val="20"/>
                        <w:szCs w:val="20"/>
                      </w:rPr>
                    </w:pPr>
                    <w:r>
                      <w:rPr>
                        <w:rFonts w:ascii="Verdana" w:hAnsi="Verdana"/>
                        <w:sz w:val="20"/>
                        <w:szCs w:val="20"/>
                        <w:lang w:val="en-US"/>
                      </w:rPr>
                      <w:t>There a number of things to remember and although there seem to be lots of details, these will soon become second nature.</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eastAsia="Times New Roman" w:hAnsi="Verdana" w:cs="Verdana"/>
                        <w:sz w:val="20"/>
                        <w:szCs w:val="20"/>
                      </w:rPr>
                    </w:pPr>
                    <w:r>
                      <w:rPr>
                        <w:rFonts w:ascii="Verdana" w:hAnsi="Verdana"/>
                        <w:sz w:val="20"/>
                        <w:szCs w:val="20"/>
                        <w:lang w:val="en-US"/>
                      </w:rPr>
                      <w:t>You may be interested in our most recent Ofsted report. If you are you can read the full details at</w:t>
                    </w:r>
                    <w:r>
                      <w:rPr>
                        <w:rFonts w:ascii="Verdana" w:hAnsi="Verdana"/>
                        <w:color w:val="3A87FD"/>
                        <w:sz w:val="20"/>
                        <w:szCs w:val="20"/>
                      </w:rPr>
                      <w:t xml:space="preserve"> </w:t>
                    </w:r>
                    <w:r>
                      <w:rPr>
                        <w:rFonts w:ascii="Arial" w:hAnsi="Arial"/>
                        <w:color w:val="3A87FD"/>
                        <w:sz w:val="22"/>
                        <w:szCs w:val="22"/>
                      </w:rPr>
                      <w:t>reports.</w:t>
                    </w:r>
                    <w:r>
                      <w:rPr>
                        <w:rFonts w:ascii="Arial" w:hAnsi="Arial"/>
                        <w:b/>
                        <w:bCs/>
                        <w:color w:val="3A87FD"/>
                        <w:sz w:val="22"/>
                        <w:szCs w:val="22"/>
                        <w:lang w:val="da-DK"/>
                      </w:rPr>
                      <w:t>ofsted</w:t>
                    </w:r>
                    <w:r>
                      <w:rPr>
                        <w:rFonts w:ascii="Arial" w:hAnsi="Arial"/>
                        <w:color w:val="3A87FD"/>
                        <w:sz w:val="22"/>
                        <w:szCs w:val="22"/>
                        <w:lang w:val="en-US"/>
                      </w:rPr>
                      <w:t>.gov.uk/provider/files/2499476/urn/116826.pdf</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eastAsia="Times New Roman" w:hAnsi="Verdana" w:cs="Verdana"/>
                        <w:sz w:val="20"/>
                        <w:szCs w:val="20"/>
                      </w:rPr>
                    </w:pPr>
                    <w:r>
                      <w:rPr>
                        <w:rFonts w:ascii="Verdana" w:hAnsi="Verdana"/>
                        <w:sz w:val="20"/>
                        <w:szCs w:val="20"/>
                        <w:lang w:val="en-US"/>
                      </w:rPr>
                      <w:t xml:space="preserve">We rely on parent support and participation in our sessions. Helping at the session gives you a great chance to see your child in the pre-school environment and for you to help the Pre-school. Look out for the Parent helper rota which will be displayed on the notice board. We look forward to seeing you at pre-school. </w:t>
                    </w:r>
                  </w:p>
                </w:txbxContent>
              </v:textbox>
            </v:rect>
            <v:rect id="_x0000_s1034" style="position:absolute;left:2292209;width:2070382;height:1854200" filled="f" stroked="f" strokeweight=".8pt">
              <v:stroke joinstyle="round"/>
              <v:textbox style="mso-next-textbox:#_x0000_s1035">
                <w:txbxContent/>
              </v:textbox>
            </v:rect>
            <v:rect id="_x0000_s1035" style="position:absolute;left:4584418;width:2070382;height:1854200" filled="f" stroked="f" strokeweight=".8pt">
              <v:stroke joinstyle="round"/>
              <v:textbox>
                <w:txbxContent/>
              </v:textbox>
            </v:rect>
            <w10:wrap anchorx="page" anchory="page"/>
          </v:group>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6" type="#_x0000_t75" style="position:absolute;left:0;text-align:left;margin-left:158pt;margin-top:33pt;width:75pt;height:90pt;z-index:251664384;visibility:visible;mso-wrap-distance-left:12pt;mso-wrap-distance-top:12pt;mso-wrap-distance-right:12pt;mso-wrap-distance-bottom:12pt;mso-position-horizontal-relative:page;mso-position-vertical-relative:page" strokeweight="1pt">
            <v:stroke miterlimit="4"/>
            <v:imagedata r:id="rId7" o:title=""/>
            <w10:wrap anchorx="page" anchory="page"/>
          </v:shape>
        </w:pict>
      </w:r>
      <w:r>
        <w:rPr>
          <w:noProof/>
        </w:rPr>
        <w:pict>
          <v:rect id="_x0000_s1037" style="position:absolute;left:0;text-align:left;margin-left:286pt;margin-top:87pt;width:274pt;height:100pt;z-index:251665408;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line="168" w:lineRule="auto"/>
                    <w:jc w:val="right"/>
                    <w:rPr>
                      <w:rFonts w:ascii="Trebuchet MS" w:eastAsia="Times New Roman" w:hAnsi="Trebuchet MS" w:cs="Trebuchet MS"/>
                      <w:sz w:val="28"/>
                      <w:szCs w:val="28"/>
                    </w:rPr>
                  </w:pPr>
                  <w:r>
                    <w:rPr>
                      <w:rFonts w:ascii="Trebuchet MS" w:hAnsi="Trebuchet MS"/>
                      <w:b/>
                      <w:bCs/>
                      <w:sz w:val="28"/>
                      <w:szCs w:val="28"/>
                    </w:rPr>
                    <w:t xml:space="preserve"> 0118 901 5506</w:t>
                  </w:r>
                </w:p>
                <w:p w:rsidR="003B5DA8" w:rsidRDefault="003B5DA8">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line="240" w:lineRule="auto"/>
                    <w:jc w:val="right"/>
                    <w:rPr>
                      <w:rFonts w:ascii="Trebuchet MS" w:eastAsia="Times New Roman" w:hAnsi="Trebuchet MS" w:cs="Trebuchet MS"/>
                      <w:sz w:val="18"/>
                      <w:szCs w:val="18"/>
                    </w:rPr>
                  </w:pPr>
                  <w:hyperlink r:id="rId8" w:history="1">
                    <w:r>
                      <w:rPr>
                        <w:rStyle w:val="Hyperlink1"/>
                        <w:rFonts w:ascii="Trebuchet MS" w:hAnsi="Trebuchet MS" w:cs="Arial Unicode MS"/>
                        <w:sz w:val="18"/>
                        <w:szCs w:val="18"/>
                      </w:rPr>
                      <w:t>www.emmergreenpreschool.org.uk</w:t>
                    </w:r>
                  </w:hyperlink>
                  <w:r>
                    <w:rPr>
                      <w:rFonts w:ascii="Arial Unicode MS"/>
                      <w:sz w:val="18"/>
                      <w:szCs w:val="18"/>
                    </w:rPr>
                    <w:br/>
                  </w:r>
                  <w:hyperlink r:id="rId9" w:history="1">
                    <w:r>
                      <w:rPr>
                        <w:rStyle w:val="Hyperlink2"/>
                        <w:rFonts w:ascii="Trebuchet MS" w:hAnsi="Trebuchet MS" w:cs="Arial Unicode MS"/>
                        <w:sz w:val="18"/>
                        <w:szCs w:val="18"/>
                        <w:lang w:eastAsia="en-GB"/>
                      </w:rPr>
                      <w:t>info@</w:t>
                    </w:r>
                    <w:r>
                      <w:rPr>
                        <w:rStyle w:val="Hyperlink1"/>
                        <w:rFonts w:ascii="Trebuchet MS" w:hAnsi="Trebuchet MS" w:cs="Arial Unicode MS"/>
                        <w:sz w:val="18"/>
                        <w:szCs w:val="18"/>
                      </w:rPr>
                      <w:t>emmergreenpreschool.org.uk</w:t>
                    </w:r>
                  </w:hyperlink>
                </w:p>
                <w:p w:rsidR="003B5DA8" w:rsidRDefault="003B5DA8">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line="168" w:lineRule="auto"/>
                    <w:jc w:val="right"/>
                  </w:pPr>
                  <w:r>
                    <w:rPr>
                      <w:rFonts w:ascii="Trebuchet MS" w:hAnsi="Trebuchet MS"/>
                      <w:sz w:val="28"/>
                      <w:szCs w:val="28"/>
                    </w:rPr>
                    <w:t xml:space="preserve">       </w:t>
                  </w:r>
                  <w:r>
                    <w:rPr>
                      <w:rFonts w:ascii="Trebuchet MS" w:hAnsi="Trebuchet MS"/>
                      <w:b/>
                      <w:bCs/>
                      <w:sz w:val="28"/>
                      <w:szCs w:val="28"/>
                    </w:rPr>
                    <w:t xml:space="preserve"> </w:t>
                  </w:r>
                </w:p>
              </w:txbxContent>
            </v:textbox>
            <w10:wrap anchorx="page" anchory="page"/>
          </v:rect>
        </w:pict>
      </w:r>
      <w:r>
        <w:rPr>
          <w:noProof/>
        </w:rPr>
        <w:pict>
          <v:rect id="_x0000_s1038" style="position:absolute;left:0;text-align:left;margin-left:228.8pt;margin-top:665.8pt;width:317pt;height:110pt;z-index:251666432;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s>
                    <w:spacing w:line="192" w:lineRule="auto"/>
                    <w:jc w:val="right"/>
                  </w:pPr>
                </w:p>
              </w:txbxContent>
            </v:textbox>
            <w10:wrap anchorx="page" anchory="page"/>
          </v:rect>
        </w:pict>
      </w:r>
      <w:r>
        <w:rPr>
          <w:noProof/>
        </w:rPr>
        <w:pict>
          <v:rect id="_x0000_s1039" style="position:absolute;left:0;text-align:left;margin-left:227.5pt;margin-top:552pt;width:164pt;height:26.9pt;z-index:251667456;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pPr>
                  <w:r>
                    <w:rPr>
                      <w:color w:val="85C92D"/>
                      <w:sz w:val="32"/>
                      <w:szCs w:val="32"/>
                      <w:lang w:val="en-US"/>
                    </w:rPr>
                    <w:t>Please remember</w:t>
                  </w:r>
                  <w:r>
                    <w:rPr>
                      <w:color w:val="85C92D"/>
                      <w:sz w:val="32"/>
                      <w:szCs w:val="32"/>
                    </w:rPr>
                    <w:t>…….</w:t>
                  </w:r>
                  <w:r>
                    <w:rPr>
                      <w:sz w:val="32"/>
                      <w:szCs w:val="32"/>
                    </w:rPr>
                    <w:t xml:space="preserve"> </w:t>
                  </w:r>
                </w:p>
              </w:txbxContent>
            </v:textbox>
            <w10:wrap anchorx="page" anchory="page"/>
          </v:rect>
        </w:pict>
      </w:r>
      <w:r>
        <w:rPr>
          <w:noProof/>
        </w:rPr>
        <w:pict>
          <v:rect id="_x0000_s1040" style="position:absolute;left:0;text-align:left;margin-left:230pt;margin-top:577pt;width:324pt;height:231pt;z-index:251668480;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b/>
                      <w:bCs/>
                      <w:sz w:val="18"/>
                      <w:szCs w:val="18"/>
                    </w:rPr>
                  </w:pPr>
                  <w:r>
                    <w:rPr>
                      <w:rFonts w:ascii="Verdana" w:hAnsi="Verdana"/>
                      <w:b/>
                      <w:bCs/>
                      <w:sz w:val="18"/>
                      <w:szCs w:val="18"/>
                    </w:rPr>
                    <w:t>Outdoor play -</w:t>
                  </w:r>
                  <w:r>
                    <w:rPr>
                      <w:rFonts w:ascii="Verdana" w:hAnsi="Verdana"/>
                      <w:b/>
                      <w:bCs/>
                    </w:rPr>
                    <w:t xml:space="preserve"> c</w:t>
                  </w:r>
                  <w:r>
                    <w:rPr>
                      <w:rFonts w:ascii="Verdana" w:hAnsi="Verdana"/>
                      <w:b/>
                      <w:bCs/>
                      <w:sz w:val="18"/>
                      <w:szCs w:val="18"/>
                    </w:rPr>
                    <w:t xml:space="preserve">old weather clothes. </w:t>
                  </w:r>
                  <w:r>
                    <w:rPr>
                      <w:rFonts w:ascii="Verdana" w:hAnsi="Verdana"/>
                      <w:sz w:val="18"/>
                      <w:szCs w:val="18"/>
                    </w:rPr>
                    <w:t xml:space="preserve">Please bring </w:t>
                  </w:r>
                  <w:r>
                    <w:rPr>
                      <w:rFonts w:ascii="Verdana" w:hAnsi="Verdana"/>
                      <w:spacing w:val="-7"/>
                      <w:sz w:val="18"/>
                      <w:szCs w:val="18"/>
                    </w:rPr>
                    <w:t>hats, gloves and wellies for each session ensuring all items of clothing are named.</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sz w:val="18"/>
                      <w:szCs w:val="18"/>
                    </w:rPr>
                  </w:pPr>
                  <w:r>
                    <w:rPr>
                      <w:rFonts w:ascii="Verdana" w:hAnsi="Verdana"/>
                      <w:b/>
                      <w:bCs/>
                      <w:sz w:val="18"/>
                      <w:szCs w:val="18"/>
                    </w:rPr>
                    <w:t>Carparking and safety.</w:t>
                  </w:r>
                  <w:r>
                    <w:rPr>
                      <w:rFonts w:ascii="Verdana" w:hAnsi="Verdana"/>
                      <w:sz w:val="18"/>
                      <w:szCs w:val="18"/>
                    </w:rPr>
                    <w:t xml:space="preserve"> Unfortunately there is no parking outside  the children's centre for parents and there is now a traffic warden patrolling the area. Please ensure all children travel in an age/size appropriate car seat and we ask you not to leave any siblings in your car whilst collecting children from the pre-school.</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sz w:val="18"/>
                      <w:szCs w:val="18"/>
                    </w:rPr>
                  </w:pPr>
                  <w:r>
                    <w:rPr>
                      <w:rFonts w:ascii="Verdana" w:hAnsi="Verdana"/>
                      <w:b/>
                      <w:bCs/>
                      <w:sz w:val="18"/>
                      <w:szCs w:val="18"/>
                    </w:rPr>
                    <w:t>Library books.</w:t>
                  </w:r>
                  <w:r>
                    <w:rPr>
                      <w:rFonts w:ascii="Verdana" w:hAnsi="Verdana"/>
                      <w:sz w:val="18"/>
                      <w:szCs w:val="18"/>
                    </w:rPr>
                    <w:t xml:space="preserve"> Please return library books in the book bag once your child has finished with them. You will be given a new one to take home.</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sz w:val="18"/>
                      <w:szCs w:val="18"/>
                    </w:rPr>
                  </w:pPr>
                  <w:r>
                    <w:rPr>
                      <w:rFonts w:ascii="Verdana" w:hAnsi="Verdana"/>
                      <w:b/>
                      <w:bCs/>
                      <w:sz w:val="18"/>
                      <w:szCs w:val="18"/>
                    </w:rPr>
                    <w:t>If lunch boxes</w:t>
                  </w:r>
                  <w:r>
                    <w:rPr>
                      <w:rFonts w:ascii="Verdana" w:hAnsi="Verdana"/>
                      <w:sz w:val="18"/>
                      <w:szCs w:val="18"/>
                    </w:rPr>
                    <w:t xml:space="preserve"> contain fruit and or tomatoes, please ensure they are cut up into small, manageable pieces to reduce the risk of choking.</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sz w:val="18"/>
                      <w:szCs w:val="18"/>
                    </w:rPr>
                  </w:pPr>
                  <w:r>
                    <w:rPr>
                      <w:rFonts w:ascii="Verdana" w:hAnsi="Verdana"/>
                      <w:b/>
                      <w:bCs/>
                      <w:sz w:val="18"/>
                      <w:szCs w:val="18"/>
                    </w:rPr>
                    <w:t>Mobile phones must not be used</w:t>
                  </w:r>
                  <w:r>
                    <w:rPr>
                      <w:rFonts w:ascii="Verdana" w:hAnsi="Verdana"/>
                      <w:sz w:val="18"/>
                      <w:szCs w:val="18"/>
                    </w:rPr>
                    <w:t xml:space="preserve"> when coming into pre-school and when dropping off and picking up your child. This is to ensure the safety of all children attending pre-school.</w:t>
                  </w:r>
                </w:p>
              </w:txbxContent>
            </v:textbox>
            <w10:wrap anchorx="page" anchory="page"/>
          </v:rect>
        </w:pict>
      </w:r>
      <w:r>
        <w:rPr>
          <w:noProof/>
        </w:rPr>
        <w:pict>
          <v:rect id="_x0000_s1041" style="position:absolute;left:0;text-align:left;margin-left:10.6pt;margin-top:653.8pt;width:202.5pt;height:199.1pt;z-index:251669504;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s>
                    <w:spacing w:line="192" w:lineRule="auto"/>
                    <w:jc w:val="right"/>
                    <w:rPr>
                      <w:rFonts w:ascii="Verdana" w:hAnsi="Verdana" w:cs="Verdana"/>
                      <w:color w:val="85C92D"/>
                      <w:sz w:val="72"/>
                      <w:szCs w:val="72"/>
                    </w:rPr>
                  </w:pPr>
                  <w:r>
                    <w:rPr>
                      <w:rFonts w:ascii="Verdana" w:hAnsi="Verdana"/>
                      <w:color w:val="85C92D"/>
                      <w:sz w:val="72"/>
                      <w:szCs w:val="72"/>
                    </w:rPr>
                    <w:t>autumn</w:t>
                  </w:r>
                </w:p>
                <w:p w:rsidR="003B5DA8" w:rsidRDefault="003B5DA8">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s>
                    <w:spacing w:line="192" w:lineRule="auto"/>
                    <w:jc w:val="right"/>
                  </w:pPr>
                  <w:r>
                    <w:rPr>
                      <w:rFonts w:ascii="Verdana" w:hAnsi="Verdana"/>
                      <w:color w:val="85C92D"/>
                      <w:sz w:val="72"/>
                      <w:szCs w:val="72"/>
                    </w:rPr>
                    <w:t>2015</w:t>
                  </w:r>
                </w:p>
              </w:txbxContent>
            </v:textbox>
            <w10:wrap anchorx="page" anchory="page"/>
          </v:rect>
        </w:pict>
      </w:r>
      <w:r>
        <w:rPr>
          <w:noProof/>
        </w:rPr>
        <w:pict>
          <v:rect id="_x0000_s1042" style="position:absolute;left:0;text-align:left;margin-left:35.9pt;margin-top:592.7pt;width:174pt;height:93pt;z-index:251670528;visibility:visible;mso-wrap-distance-left:12pt;mso-wrap-distance-top:12pt;mso-wrap-distance-right:12pt;mso-wrap-distance-bottom:12pt;mso-position-horizontal-relative:page;mso-position-vertical-relative:page" filled="f" stroked="f" strokeweight="1pt">
            <v:stroke miterlimit="4"/>
            <v:textbox>
              <w:txbxContent>
                <w:p w:rsidR="003B5DA8" w:rsidRDefault="003B5DA8">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right"/>
                    <w:rPr>
                      <w:rFonts w:ascii="Verdana" w:hAnsi="Verdana" w:cs="Verdana"/>
                      <w:b/>
                      <w:bCs/>
                      <w:color w:val="85C92D"/>
                      <w:spacing w:val="-17"/>
                      <w:sz w:val="44"/>
                      <w:szCs w:val="44"/>
                    </w:rPr>
                  </w:pPr>
                  <w:r>
                    <w:rPr>
                      <w:rFonts w:ascii="Verdana" w:hAnsi="Verdana"/>
                      <w:b/>
                      <w:bCs/>
                      <w:color w:val="85C92D"/>
                      <w:spacing w:val="-17"/>
                      <w:sz w:val="44"/>
                      <w:szCs w:val="44"/>
                    </w:rPr>
                    <w:t>PRE-SCHOOL</w:t>
                  </w:r>
                </w:p>
                <w:p w:rsidR="003B5DA8" w:rsidRDefault="003B5DA8">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right"/>
                  </w:pPr>
                  <w:r>
                    <w:rPr>
                      <w:rFonts w:ascii="Verdana" w:hAnsi="Verdana"/>
                      <w:b/>
                      <w:bCs/>
                      <w:color w:val="85C92D"/>
                      <w:sz w:val="44"/>
                      <w:szCs w:val="44"/>
                    </w:rPr>
                    <w:t>REMINDERS</w:t>
                  </w:r>
                </w:p>
              </w:txbxContent>
            </v:textbox>
            <w10:wrap anchorx="page" anchory="page"/>
          </v:rect>
        </w:pict>
      </w:r>
      <w:r>
        <w:rPr>
          <w:noProof/>
        </w:rPr>
        <w:pict>
          <v:group id="_x0000_s1043" style="position:absolute;left:0;text-align:left;margin-left:53pt;margin-top:727pt;width:70.9pt;height:70.9pt;z-index:251671552;mso-wrap-distance-left:12pt;mso-wrap-distance-top:12pt;mso-wrap-distance-right:12pt;mso-wrap-distance-bottom:12pt;mso-position-horizontal-relative:page;mso-position-vertical-relative:page" coordsize="900000,900545">
            <v:oval id="_x0000_s1044" style="position:absolute;width:900000;height:900545" fillcolor="#77bb41" stroked="f" strokeweight="1pt">
              <v:stroke miterlimit="4" joinstyle="miter"/>
            </v:oval>
            <v:shape id="_x0000_s1045" type="#_x0000_t75" style="position:absolute;left:50119;top:41717;width:791412;height:791411">
              <v:imagedata r:id="rId10" o:title=""/>
            </v:shape>
            <w10:wrap anchorx="page" anchory="page"/>
          </v:group>
        </w:pict>
      </w:r>
      <w:r>
        <w:rPr>
          <w:noProof/>
        </w:rPr>
        <w:pict>
          <v:shape id="_x0000_s1046" type="#_x0000_t75" style="position:absolute;left:0;text-align:left;margin-left:852pt;margin-top:550pt;width:353.9pt;height:353.9pt;z-index:251672576;visibility:visible;mso-wrap-distance-left:12pt;mso-wrap-distance-top:12pt;mso-wrap-distance-right:12pt;mso-wrap-distance-bottom:12pt;mso-position-horizontal-relative:page;mso-position-vertical-relative:page" strokeweight="1pt">
            <v:stroke miterlimit="4"/>
            <v:imagedata r:id="rId11" o:title=""/>
            <w10:wrap anchorx="page" anchory="page"/>
          </v:shape>
        </w:pict>
      </w:r>
      <w:r>
        <w:rPr>
          <w:noProof/>
        </w:rPr>
        <w:pict>
          <v:shape id="_x0000_s1047" type="#_x0000_t75" style="position:absolute;left:0;text-align:left;margin-left:158pt;margin-top:137pt;width:402pt;height:217pt;z-index:251673600;visibility:visible;mso-wrap-distance-left:12pt;mso-wrap-distance-top:12pt;mso-wrap-distance-right:12pt;mso-wrap-distance-bottom:12pt;mso-position-horizontal-relative:page;mso-position-vertical-relative:page" strokeweight="1pt">
            <v:stroke miterlimit="4"/>
            <v:imagedata r:id="rId12" o:title="" croptop="5299f" cropbottom="25368f" cropright="944f"/>
            <w10:wrap anchorx="page" anchory="page"/>
          </v:shape>
        </w:pict>
      </w:r>
      <w:r>
        <w:rPr>
          <w:rFonts w:ascii="Arial Unicode MS"/>
        </w:rPr>
        <w:br w:type="page"/>
      </w:r>
    </w:p>
    <w:p w:rsidR="003B5DA8" w:rsidRDefault="003B5DA8">
      <w:pPr>
        <w:pBdr>
          <w:top w:val="none" w:sz="0" w:space="0" w:color="auto"/>
          <w:left w:val="none" w:sz="0" w:space="0" w:color="auto"/>
          <w:bottom w:val="none" w:sz="0" w:space="0" w:color="auto"/>
          <w:right w:val="none" w:sz="0" w:space="0" w:color="auto"/>
          <w:bar w:val="none" w:sz="0" w:color="auto"/>
        </w:pBdr>
      </w:pPr>
      <w:r>
        <w:rPr>
          <w:noProof/>
          <w:lang w:val="en-GB"/>
        </w:rPr>
        <w:pict>
          <v:rect id="_x0000_s1048" style="position:absolute;margin-left:39.4pt;margin-top:36.4pt;width:163pt;height:756pt;z-index:251674624;visibility:visible;mso-wrap-distance-left:12pt;mso-wrap-distance-top:12pt;mso-wrap-distance-right:12pt;mso-wrap-distance-bottom:12pt;mso-position-horizontal-relative:page;mso-position-vertical-relative:page" fillcolor="#f2c100" stroked="f" strokeweight="1pt">
            <v:stroke miterlimit="4"/>
            <v:textbox>
              <w:txbxContent>
                <w:p w:rsidR="003B5DA8" w:rsidRDefault="003B5DA8">
                  <w:pPr>
                    <w:pStyle w:val="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spacing w:line="192" w:lineRule="auto"/>
                    <w:rPr>
                      <w:rStyle w:val="White"/>
                      <w:rFonts w:ascii="Verdana" w:hAnsi="Verdana" w:cs="Verdana"/>
                      <w:b/>
                      <w:bCs/>
                      <w:sz w:val="72"/>
                      <w:szCs w:val="72"/>
                      <w:lang w:eastAsia="en-GB"/>
                    </w:rPr>
                  </w:pPr>
                  <w:r>
                    <w:rPr>
                      <w:rStyle w:val="White"/>
                      <w:rFonts w:ascii="Verdana" w:hAnsi="Verdana"/>
                      <w:sz w:val="36"/>
                      <w:szCs w:val="36"/>
                      <w:lang w:eastAsia="en-GB"/>
                    </w:rPr>
                    <w:t xml:space="preserve">Dates for your </w:t>
                  </w:r>
                  <w:r>
                    <w:rPr>
                      <w:rStyle w:val="White"/>
                      <w:rFonts w:ascii="Verdana" w:hAnsi="Verdana"/>
                      <w:b/>
                      <w:bCs/>
                      <w:sz w:val="72"/>
                      <w:szCs w:val="72"/>
                      <w:lang w:eastAsia="en-GB"/>
                    </w:rPr>
                    <w:t>DIARY</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s="Verdana"/>
                      <w:b/>
                      <w:bCs/>
                      <w:sz w:val="24"/>
                      <w:szCs w:val="24"/>
                      <w:lang w:eastAsia="en-GB"/>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s="Verdana"/>
                      <w:b/>
                      <w:bCs/>
                      <w:sz w:val="24"/>
                      <w:szCs w:val="24"/>
                      <w:lang w:eastAsia="en-GB"/>
                    </w:rPr>
                  </w:pPr>
                  <w:r>
                    <w:rPr>
                      <w:rStyle w:val="White"/>
                      <w:rFonts w:ascii="Verdana" w:hAnsi="Verdana"/>
                      <w:b/>
                      <w:bCs/>
                      <w:sz w:val="24"/>
                      <w:szCs w:val="24"/>
                      <w:lang w:eastAsia="en-GB"/>
                    </w:rPr>
                    <w:t>PE DATES/SHOW &amp; TELL</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s="Verdana"/>
                      <w:sz w:val="72"/>
                      <w:szCs w:val="72"/>
                      <w:lang w:eastAsia="en-GB"/>
                    </w:rPr>
                  </w:pPr>
                  <w:r>
                    <w:rPr>
                      <w:rStyle w:val="White"/>
                      <w:rFonts w:ascii="Verdana" w:hAnsi="Verdana"/>
                      <w:color w:val="000000"/>
                      <w:sz w:val="22"/>
                      <w:szCs w:val="22"/>
                      <w:lang w:eastAsia="en-GB"/>
                    </w:rPr>
                    <w:t>Tuesday 17 November and Tuesday 1st December</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sz w:val="22"/>
                      <w:szCs w:val="22"/>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color w:val="FEFEFE"/>
                      <w:sz w:val="22"/>
                      <w:szCs w:val="22"/>
                    </w:rPr>
                  </w:pPr>
                  <w:r>
                    <w:rPr>
                      <w:rFonts w:ascii="Verdana" w:hAnsi="Verdana"/>
                      <w:b/>
                      <w:bCs/>
                      <w:color w:val="FEFEFE"/>
                      <w:sz w:val="22"/>
                      <w:szCs w:val="22"/>
                      <w:lang w:val="en-US"/>
                    </w:rPr>
                    <w:t>BIG SCHOOL DATES</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r>
                    <w:rPr>
                      <w:rFonts w:ascii="Verdana" w:hAnsi="Verdana"/>
                      <w:sz w:val="22"/>
                      <w:szCs w:val="22"/>
                      <w:lang w:val="en-US"/>
                    </w:rPr>
                    <w:t>Monday 9 November PM and Wednesday 9 December AM</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color w:val="FEFEFE"/>
                      <w:sz w:val="24"/>
                      <w:szCs w:val="24"/>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color w:val="FEFEFE"/>
                      <w:sz w:val="24"/>
                      <w:szCs w:val="24"/>
                    </w:rPr>
                  </w:pPr>
                  <w:r>
                    <w:rPr>
                      <w:rFonts w:ascii="Verdana" w:hAnsi="Verdana"/>
                      <w:b/>
                      <w:bCs/>
                      <w:color w:val="FEFEFE"/>
                      <w:sz w:val="24"/>
                      <w:szCs w:val="24"/>
                      <w:lang w:val="en-US"/>
                    </w:rPr>
                    <w:t>DRAMA SESSION WITH NICOLE LOVELOCK</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s="Verdana"/>
                      <w:b/>
                      <w:bCs/>
                      <w:sz w:val="72"/>
                      <w:szCs w:val="72"/>
                      <w:lang w:eastAsia="en-GB"/>
                    </w:rPr>
                  </w:pPr>
                  <w:r>
                    <w:rPr>
                      <w:rFonts w:ascii="Verdana" w:hAnsi="Verdana"/>
                      <w:sz w:val="22"/>
                      <w:szCs w:val="22"/>
                      <w:lang w:val="en-US"/>
                    </w:rPr>
                    <w:t>Nicole is a parent and drama teacher who will be coming in to do a drama session in the afternoon on Tuesday 24 November</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color w:val="FEFEFE"/>
                      <w:sz w:val="22"/>
                      <w:szCs w:val="22"/>
                    </w:rPr>
                  </w:pPr>
                  <w:r>
                    <w:rPr>
                      <w:rFonts w:ascii="Verdana" w:hAnsi="Verdana"/>
                      <w:b/>
                      <w:bCs/>
                      <w:color w:val="FEFEFE"/>
                      <w:sz w:val="22"/>
                      <w:szCs w:val="22"/>
                      <w:lang w:val="en-US"/>
                    </w:rPr>
                    <w:t>CHRISTMAS CHURCH SERVICE</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r>
                    <w:rPr>
                      <w:rFonts w:ascii="Verdana" w:hAnsi="Verdana"/>
                      <w:sz w:val="22"/>
                      <w:szCs w:val="22"/>
                      <w:lang w:val="en-US"/>
                    </w:rPr>
                    <w:t>This will take place on Wednesday 9 December at St Barnabas Church at........It will be followed by tea, coffee and cake and the drawing of the raffle.</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spacing w:val="-1"/>
                      <w:sz w:val="20"/>
                      <w:szCs w:val="20"/>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color w:val="FEFEFE"/>
                      <w:spacing w:val="-1"/>
                      <w:sz w:val="20"/>
                      <w:szCs w:val="20"/>
                    </w:rPr>
                  </w:pPr>
                  <w:r>
                    <w:rPr>
                      <w:rFonts w:ascii="Verdana" w:hAnsi="Verdana"/>
                      <w:b/>
                      <w:bCs/>
                      <w:color w:val="FEFEFE"/>
                      <w:spacing w:val="-2"/>
                      <w:sz w:val="22"/>
                      <w:szCs w:val="22"/>
                      <w:lang w:val="en-US"/>
                    </w:rPr>
                    <w:t>CAROL SINGING TO OLDER ADULTS</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pacing w:val="-2"/>
                      <w:sz w:val="22"/>
                      <w:szCs w:val="22"/>
                    </w:rPr>
                  </w:pPr>
                  <w:r>
                    <w:rPr>
                      <w:rFonts w:ascii="Verdana" w:hAnsi="Verdana"/>
                      <w:spacing w:val="-2"/>
                      <w:sz w:val="22"/>
                      <w:szCs w:val="22"/>
                      <w:lang w:val="en-US"/>
                    </w:rPr>
                    <w:t xml:space="preserve">This will happen at St Lukes on Wednesday 2 December at 10.30am. </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color w:val="FEFEFE"/>
                      <w:spacing w:val="-2"/>
                      <w:sz w:val="22"/>
                      <w:szCs w:val="22"/>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r>
                    <w:rPr>
                      <w:rFonts w:ascii="Verdana" w:hAnsi="Verdana"/>
                      <w:b/>
                      <w:bCs/>
                      <w:color w:val="FEFEFE"/>
                      <w:spacing w:val="-2"/>
                      <w:sz w:val="22"/>
                      <w:szCs w:val="22"/>
                      <w:lang w:val="en-US"/>
                    </w:rPr>
                    <w:t>LAST DAY OF TERM</w:t>
                  </w:r>
                  <w:r>
                    <w:rPr>
                      <w:rFonts w:ascii="Verdana" w:hAnsi="Verdana"/>
                      <w:spacing w:val="-2"/>
                      <w:sz w:val="22"/>
                      <w:szCs w:val="22"/>
                      <w:lang w:val="en-US"/>
                    </w:rPr>
                    <w:t xml:space="preserve"> is on Friday 11 December and is a morning session only from 9-11.30am. There will be a Christmas party for ALL children. </w:t>
                  </w: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sz w:val="20"/>
                      <w:szCs w:val="20"/>
                    </w:rPr>
                  </w:pPr>
                </w:p>
                <w:p w:rsidR="003B5DA8" w:rsidRDefault="003B5DA8">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pPr>
                </w:p>
              </w:txbxContent>
            </v:textbox>
            <w10:wrap type="square" anchorx="page" anchory="page"/>
          </v:rect>
        </w:pict>
      </w:r>
      <w:r>
        <w:rPr>
          <w:noProof/>
          <w:lang w:val="en-GB"/>
        </w:rPr>
        <w:pict>
          <v:rect id="_x0000_s1049" style="position:absolute;margin-left:221.4pt;margin-top:558pt;width:342pt;height:231pt;z-index:251675648;visibility:visible;mso-wrap-distance-left:12pt;mso-wrap-distance-top:12pt;mso-wrap-distance-right:12pt;mso-wrap-distance-bottom:12pt;mso-position-horizontal-relative:page;mso-position-vertical-relative:page" filled="f" strokecolor="#e4589c" strokeweight="7pt">
            <v:stroke miterlimit="4"/>
            <v:textbox>
              <w:txbxContent>
                <w:p w:rsidR="003B5DA8" w:rsidRDefault="003B5DA8">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Lucida Grande" w:hAnsi="Lucida Grande" w:cs="Lucida Grande"/>
                      <w:b/>
                      <w:bCs/>
                      <w:color w:val="E4589B"/>
                      <w:sz w:val="22"/>
                      <w:szCs w:val="22"/>
                      <w:lang w:val="en-US"/>
                    </w:rPr>
                  </w:pPr>
                  <w:r>
                    <w:rPr>
                      <w:rFonts w:ascii="Verdana" w:hAnsi="Verdana"/>
                      <w:b/>
                      <w:bCs/>
                      <w:color w:val="E4589B"/>
                      <w:lang w:val="en-US"/>
                    </w:rPr>
                    <w:t xml:space="preserve">Snacks and Eating  </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after="100"/>
                    <w:ind w:left="11" w:hanging="11"/>
                    <w:rPr>
                      <w:rFonts w:ascii="Verdana" w:eastAsia="Times New Roman" w:hAnsi="Verdana" w:cs="Verdana"/>
                      <w:sz w:val="20"/>
                      <w:szCs w:val="20"/>
                    </w:rPr>
                  </w:pPr>
                  <w:r>
                    <w:rPr>
                      <w:rFonts w:ascii="Verdana" w:hAnsi="Verdana"/>
                      <w:b/>
                      <w:bCs/>
                      <w:sz w:val="20"/>
                      <w:szCs w:val="20"/>
                    </w:rPr>
                    <w:t xml:space="preserve">Healthy Eating. </w:t>
                  </w:r>
                  <w:r>
                    <w:rPr>
                      <w:rFonts w:ascii="Verdana" w:hAnsi="Verdana"/>
                      <w:sz w:val="20"/>
                      <w:szCs w:val="20"/>
                    </w:rPr>
                    <w:t>Please try to give your child healthy food in their lunch box, as the pre-school is keen to encourage healthy eating. Remember small fruit and tomatoes need to be cut to reduce the risk of choking.</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after="100"/>
                    <w:ind w:left="11" w:hanging="11"/>
                    <w:rPr>
                      <w:rFonts w:ascii="Verdana" w:eastAsia="Times New Roman" w:hAnsi="Verdana" w:cs="Verdana"/>
                      <w:sz w:val="20"/>
                      <w:szCs w:val="20"/>
                    </w:rPr>
                  </w:pPr>
                  <w:r>
                    <w:rPr>
                      <w:rFonts w:ascii="Verdana" w:hAnsi="Verdana"/>
                      <w:sz w:val="20"/>
                      <w:szCs w:val="20"/>
                    </w:rPr>
                    <w:t xml:space="preserve">Please make sure you pack an appropriate lunch. For example 1 sandwich, 1 yogurt, some cut up fruit or veg and a tasty treat. </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after="100"/>
                    <w:ind w:left="11" w:hanging="11"/>
                    <w:rPr>
                      <w:rFonts w:ascii="Verdana" w:eastAsia="Times New Roman" w:hAnsi="Verdana" w:cs="Verdana"/>
                      <w:kern w:val="0"/>
                      <w:sz w:val="20"/>
                      <w:szCs w:val="20"/>
                    </w:rPr>
                  </w:pPr>
                  <w:r>
                    <w:rPr>
                      <w:rFonts w:ascii="Verdana" w:hAnsi="Verdana"/>
                      <w:b/>
                      <w:bCs/>
                      <w:sz w:val="20"/>
                      <w:szCs w:val="20"/>
                    </w:rPr>
                    <w:t>Allergies</w:t>
                  </w:r>
                  <w:r>
                    <w:rPr>
                      <w:rFonts w:ascii="Verdana" w:hAnsi="Verdana"/>
                      <w:sz w:val="20"/>
                      <w:szCs w:val="20"/>
                    </w:rPr>
                    <w:t>. please be aware we do have children with serious allergies in the pre-school and so it is important that everyone is careful of items that contain nuts or sesame seeds. Be especially careful about items such as Tracker or cereal bars.</w:t>
                  </w:r>
                </w:p>
                <w:p w:rsidR="003B5DA8" w:rsidRDefault="003B5DA8">
                  <w:pPr>
                    <w:pStyle w:val="FreeForm"/>
                    <w:pBdr>
                      <w:top w:val="none" w:sz="0" w:space="0" w:color="auto"/>
                      <w:left w:val="none" w:sz="0" w:space="0" w:color="auto"/>
                      <w:bottom w:val="none" w:sz="0" w:space="0" w:color="auto"/>
                      <w:right w:val="none" w:sz="0" w:space="0" w:color="auto"/>
                      <w:bar w:val="none" w:sz="0" w:color="auto"/>
                    </w:pBdr>
                    <w:tabs>
                      <w:tab w:val="left" w:pos="3545"/>
                      <w:tab w:val="left" w:pos="4254"/>
                      <w:tab w:val="left" w:pos="4963"/>
                      <w:tab w:val="left" w:pos="5672"/>
                      <w:tab w:val="left" w:pos="6381"/>
                    </w:tabs>
                  </w:pPr>
                </w:p>
              </w:txbxContent>
            </v:textbox>
            <w10:wrap type="square" anchorx="page" anchory="page"/>
          </v:rect>
        </w:pict>
      </w:r>
      <w:r>
        <w:rPr>
          <w:noProof/>
          <w:lang w:val="en-GB"/>
        </w:rPr>
        <w:pict>
          <v:group id="_x0000_s1050" style="position:absolute;margin-left:218.4pt;margin-top:35.9pt;width:349pt;height:511pt;z-index:251676672;mso-wrap-distance-left:12pt;mso-wrap-distance-top:12pt;mso-wrap-distance-right:12pt;mso-wrap-distance-bottom:12pt;mso-position-horizontal-relative:page;mso-position-vertical-relative:page" coordsize="4432300,6489700">
            <v:rect id="_x0000_s1051" style="position:absolute;width:4432300;height:6489700" filled="f" stroked="f" strokeweight="1pt">
              <v:stroke miterlimit="4"/>
            </v:rect>
            <v:rect id="_x0000_s1052" style="position:absolute;width:2103464;height:6489700" filled="f" stroked="f" strokeweight=".8pt">
              <v:stroke joinstyle="round"/>
              <v:textbox style="mso-next-textbox:#_x0000_s1053">
                <w:txbxContent>
                  <w:p w:rsidR="003B5DA8" w:rsidRDefault="003B5DA8">
                    <w:pPr>
                      <w:pStyle w:val="Sub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s="Verdana"/>
                        <w:b/>
                        <w:bCs/>
                        <w:sz w:val="20"/>
                        <w:szCs w:val="20"/>
                      </w:rPr>
                    </w:pPr>
                    <w:r>
                      <w:rPr>
                        <w:rFonts w:ascii="Verdana" w:hAnsi="Verdana"/>
                        <w:b/>
                        <w:bCs/>
                        <w:sz w:val="20"/>
                        <w:szCs w:val="20"/>
                        <w:lang w:val="en-US"/>
                      </w:rPr>
                      <w:t>VOLUNTEERS TO HELP WITH CAROL SINGING TO OLDER ADULTS</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r>
                      <w:rPr>
                        <w:rFonts w:ascii="Verdana" w:hAnsi="Verdana"/>
                        <w:sz w:val="20"/>
                        <w:szCs w:val="20"/>
                        <w:lang w:val="en-US"/>
                      </w:rPr>
                      <w:t>The children will be going to St Lukes to sing Christmas carols to Older Adults on Wednesday 2 December and we would be grateful for any parents able to help us walk the children to St Lukes and hold their hands. The times are......</w:t>
                    </w:r>
                  </w:p>
                  <w:p w:rsidR="003B5DA8" w:rsidRDefault="003B5DA8">
                    <w:pPr>
                      <w:pStyle w:val="Sub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s="Verdana"/>
                        <w:b/>
                        <w:bCs/>
                        <w:sz w:val="20"/>
                        <w:szCs w:val="20"/>
                      </w:rPr>
                    </w:pPr>
                    <w:r>
                      <w:rPr>
                        <w:rFonts w:ascii="Verdana" w:hAnsi="Verdana"/>
                        <w:b/>
                        <w:bCs/>
                        <w:sz w:val="20"/>
                        <w:szCs w:val="20"/>
                        <w:lang w:val="en-US"/>
                      </w:rPr>
                      <w:t>CHRISTMAS RAFFLE PRIZES</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r>
                      <w:rPr>
                        <w:rFonts w:ascii="Verdana" w:hAnsi="Verdana"/>
                        <w:sz w:val="20"/>
                        <w:szCs w:val="20"/>
                        <w:lang w:val="en-US"/>
                      </w:rPr>
                      <w:t>We will be holding a Christmas raffle and would be grateful if you could donate any prizes for it. Raffle tickets will be given to you to sell. The raffle will be drawn on Wednesday 9 December after the Christmas Church Service.</w:t>
                    </w:r>
                  </w:p>
                  <w:p w:rsidR="003B5DA8" w:rsidRDefault="003B5DA8">
                    <w:pPr>
                      <w:pStyle w:val="Sub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s="Verdana"/>
                        <w:b/>
                        <w:bCs/>
                        <w:sz w:val="20"/>
                        <w:szCs w:val="20"/>
                      </w:rPr>
                    </w:pPr>
                    <w:r>
                      <w:rPr>
                        <w:rFonts w:ascii="Verdana" w:hAnsi="Verdana"/>
                        <w:b/>
                        <w:bCs/>
                        <w:sz w:val="20"/>
                        <w:szCs w:val="20"/>
                        <w:lang w:val="en-US"/>
                      </w:rPr>
                      <w:t>LETTER TO SANTA</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r>
                      <w:rPr>
                        <w:rFonts w:ascii="Verdana" w:hAnsi="Verdana"/>
                        <w:sz w:val="20"/>
                        <w:szCs w:val="20"/>
                        <w:lang w:val="en-US"/>
                      </w:rPr>
                      <w:t>We will be helping the children to write a letter to Santa and will need a stamped addressed envelope please. We will be walking to the post office to post them.</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b/>
                        <w:bCs/>
                        <w:sz w:val="20"/>
                        <w:szCs w:val="20"/>
                      </w:rPr>
                    </w:pPr>
                    <w:r>
                      <w:rPr>
                        <w:rFonts w:ascii="Verdana" w:hAnsi="Verdana"/>
                        <w:b/>
                        <w:bCs/>
                        <w:sz w:val="20"/>
                        <w:szCs w:val="20"/>
                        <w:lang w:val="en-US"/>
                      </w:rPr>
                      <w:t>TRIPLE P POSITIVE  PARENTING PROGRAMME</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r>
                      <w:rPr>
                        <w:rFonts w:ascii="Verdana" w:hAnsi="Verdana"/>
                        <w:sz w:val="20"/>
                        <w:szCs w:val="20"/>
                        <w:lang w:val="en-US"/>
                      </w:rPr>
                      <w:t>This is a free training course for parents with children displaying potentially challenging behaviour. The dates are Friday 8 January 2016 at Katesgrove from 12.30-2.30pm and Thursday 14 January at Emmer Green Children's Centre from 12.30-2.30pm.</w:t>
                    </w: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p>
                  <w:p w:rsidR="003B5DA8" w:rsidRDefault="003B5DA8">
                    <w:pPr>
                      <w:pStyle w:val="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b/>
                        <w:bCs/>
                        <w:sz w:val="20"/>
                        <w:szCs w:val="20"/>
                      </w:rPr>
                    </w:pPr>
                    <w:r>
                      <w:rPr>
                        <w:rFonts w:ascii="Verdana" w:hAnsi="Verdana"/>
                        <w:b/>
                        <w:bCs/>
                        <w:sz w:val="20"/>
                        <w:szCs w:val="20"/>
                        <w:lang w:val="en-US"/>
                      </w:rPr>
                      <w:t>THINGS NEEDED</w:t>
                    </w:r>
                  </w:p>
                  <w:p w:rsidR="003B5DA8" w:rsidRDefault="003B5DA8">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r>
                      <w:rPr>
                        <w:rStyle w:val="apple-converted-space"/>
                        <w:rFonts w:ascii="Verdana" w:hAnsi="Verdana"/>
                        <w:szCs w:val="20"/>
                        <w:shd w:val="clear" w:color="auto" w:fill="FEFFFF"/>
                        <w:lang w:eastAsia="en-GB"/>
                      </w:rPr>
                      <w:t xml:space="preserve">                    </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r>
                      <w:rPr>
                        <w:rFonts w:ascii="Verdana" w:hAnsi="Verdana"/>
                        <w:b/>
                        <w:bCs/>
                        <w:sz w:val="20"/>
                        <w:szCs w:val="20"/>
                      </w:rPr>
                      <w:t xml:space="preserve">OUR WEBSITE </w:t>
                    </w:r>
                    <w:hyperlink r:id="rId13" w:history="1">
                      <w:r>
                        <w:rPr>
                          <w:rStyle w:val="Hyperlink3"/>
                          <w:rFonts w:ascii="Verdana" w:hAnsi="Verdana" w:cs="Arial Unicode MS"/>
                          <w:sz w:val="20"/>
                          <w:szCs w:val="20"/>
                          <w:lang w:eastAsia="en-GB"/>
                        </w:rPr>
                        <w:t>www.emmergreenpreschool.org.uk</w:t>
                      </w:r>
                    </w:hyperlink>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r>
                      <w:rPr>
                        <w:rFonts w:ascii="Verdana" w:hAnsi="Verdana"/>
                        <w:sz w:val="20"/>
                        <w:szCs w:val="20"/>
                      </w:rPr>
                      <w:t>Our website is kept up to date with events and information.  Some Pre-school forms are available on the website in the ‘Committee and Parents’ section, so if you need forms relating to administering medicine at pre-school, notification of holidays or of incidents at home these forms are now all available to print from the website.</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eastAsia="Times New Roman" w:hAnsi="Verdana" w:cs="Verdana"/>
                        <w:sz w:val="20"/>
                        <w:szCs w:val="20"/>
                      </w:rPr>
                    </w:pPr>
                    <w:r>
                      <w:rPr>
                        <w:rFonts w:ascii="Verdana" w:hAnsi="Verdana"/>
                        <w:sz w:val="20"/>
                        <w:szCs w:val="20"/>
                      </w:rPr>
                      <w:t>Please remember to check our website regularly.  In the event of bad weather or other situations closing the pre-school, updates will be available for you there.</w:t>
                    </w:r>
                  </w:p>
                  <w:p w:rsidR="003B5DA8" w:rsidRDefault="003B5DA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pPr>
                    <w:r>
                      <w:rPr>
                        <w:rFonts w:ascii="Verdana" w:hAnsi="Verdana"/>
                        <w:sz w:val="20"/>
                        <w:szCs w:val="20"/>
                      </w:rPr>
                      <w:t>We also have a Facebook page where updates will also be posted.  Please remember to ‘LIKE’ and ‘SHARE’ the page if you are a Facebook user.</w:t>
                    </w:r>
                  </w:p>
                </w:txbxContent>
              </v:textbox>
            </v:rect>
            <v:rect id="_x0000_s1053" style="position:absolute;left:2328836;width:2103464;height:6489700" filled="f" stroked="f" strokeweight=".8pt">
              <v:stroke joinstyle="round"/>
              <v:textbox>
                <w:txbxContent/>
              </v:textbox>
            </v:rect>
            <w10:wrap anchorx="page" anchory="page"/>
          </v:group>
        </w:pict>
      </w:r>
      <w:r>
        <w:rPr>
          <w:noProof/>
          <w:lang w:val="en-GB"/>
        </w:rPr>
        <w:pict>
          <v:line id="_x0000_s1054" style="position:absolute;z-index:251677696;visibility:visible;mso-wrap-distance-left:0;mso-wrap-distance-right:0;mso-position-horizontal-relative:page;mso-position-vertical-relative:page" from="402.4pt,133.9pt" to="557.4pt,133.9pt" wrapcoords="1 1 208 1 208 1 1 1 1 1" strokecolor="#f2c100" strokeweight="1pt">
            <v:stroke dashstyle="1 1" miterlimit="4" joinstyle="miter"/>
            <w10:wrap type="through" anchorx="page" anchory="page"/>
          </v:line>
        </w:pict>
      </w:r>
    </w:p>
    <w:sectPr w:rsidR="003B5DA8" w:rsidSect="00993BEC">
      <w:headerReference w:type="default" r:id="rId14"/>
      <w:footerReference w:type="default" r:id="rId15"/>
      <w:pgSz w:w="11900" w:h="16840"/>
      <w:pgMar w:top="709" w:right="709" w:bottom="850" w:left="709" w:header="425" w:footer="425"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DA8" w:rsidRDefault="003B5DA8" w:rsidP="00993BEC">
      <w:pPr>
        <w:pBdr>
          <w:top w:val="none" w:sz="0" w:space="0" w:color="auto"/>
          <w:left w:val="none" w:sz="0" w:space="0" w:color="auto"/>
          <w:bottom w:val="none" w:sz="0" w:space="0" w:color="auto"/>
          <w:right w:val="none" w:sz="0" w:space="0" w:color="auto"/>
          <w:bar w:val="none" w:sz="0" w:color="auto"/>
        </w:pBdr>
        <w:spacing w:after="0" w:line="240" w:lineRule="auto"/>
      </w:pPr>
      <w:r>
        <w:separator/>
      </w:r>
    </w:p>
  </w:endnote>
  <w:endnote w:type="continuationSeparator" w:id="0">
    <w:p w:rsidR="003B5DA8" w:rsidRDefault="003B5DA8" w:rsidP="00993BEC">
      <w:pPr>
        <w:pBdr>
          <w:top w:val="none" w:sz="0" w:space="0" w:color="auto"/>
          <w:left w:val="none" w:sz="0" w:space="0" w:color="auto"/>
          <w:bottom w:val="none" w:sz="0" w:space="0" w:color="auto"/>
          <w:right w:val="none" w:sz="0" w:space="0" w:color="auto"/>
          <w:bar w:val="none" w:sz="0" w:color="auto"/>
        </w:pBd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Futura">
    <w:altName w:val="Times New Roman"/>
    <w:panose1 w:val="00000000000000000000"/>
    <w:charset w:val="00"/>
    <w:family w:val="roman"/>
    <w:notTrueType/>
    <w:pitch w:val="default"/>
    <w:sig w:usb0="00000003" w:usb1="00000000" w:usb2="00000000" w:usb3="00000000" w:csb0="00000001" w:csb1="00000000"/>
  </w:font>
  <w:font w:name="Bradley Hand ITC TT-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DA8" w:rsidRDefault="003B5DA8">
    <w:pPr>
      <w:pStyle w:val="FreeForm"/>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DA8" w:rsidRDefault="003B5DA8" w:rsidP="00993BEC">
      <w:pPr>
        <w:pBdr>
          <w:top w:val="none" w:sz="0" w:space="0" w:color="auto"/>
          <w:left w:val="none" w:sz="0" w:space="0" w:color="auto"/>
          <w:bottom w:val="none" w:sz="0" w:space="0" w:color="auto"/>
          <w:right w:val="none" w:sz="0" w:space="0" w:color="auto"/>
          <w:bar w:val="none" w:sz="0" w:color="auto"/>
        </w:pBdr>
        <w:spacing w:after="0" w:line="240" w:lineRule="auto"/>
      </w:pPr>
      <w:r>
        <w:separator/>
      </w:r>
    </w:p>
  </w:footnote>
  <w:footnote w:type="continuationSeparator" w:id="0">
    <w:p w:rsidR="003B5DA8" w:rsidRDefault="003B5DA8" w:rsidP="00993BEC">
      <w:pPr>
        <w:pBdr>
          <w:top w:val="none" w:sz="0" w:space="0" w:color="auto"/>
          <w:left w:val="none" w:sz="0" w:space="0" w:color="auto"/>
          <w:bottom w:val="none" w:sz="0" w:space="0" w:color="auto"/>
          <w:right w:val="none" w:sz="0" w:space="0" w:color="auto"/>
          <w:bar w:val="none" w:sz="0" w:color="auto"/>
        </w:pBd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DA8" w:rsidRDefault="003B5DA8">
    <w:pPr>
      <w:pStyle w:val="FreeForm"/>
      <w:pBdr>
        <w:top w:val="none" w:sz="0" w:space="0" w:color="auto"/>
        <w:left w:val="none" w:sz="0" w:space="0" w:color="auto"/>
        <w:bottom w:val="none" w:sz="0" w:space="0" w:color="auto"/>
        <w:right w:val="none" w:sz="0" w:space="0" w:color="auto"/>
        <w:bar w:val="none" w:sz="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3BEC"/>
    <w:rsid w:val="002C2C14"/>
    <w:rsid w:val="00342D2D"/>
    <w:rsid w:val="00354CA4"/>
    <w:rsid w:val="003B5DA8"/>
    <w:rsid w:val="00616FE0"/>
    <w:rsid w:val="00832373"/>
    <w:rsid w:val="00993BEC"/>
    <w:rsid w:val="00A05AF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BEC"/>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pPr>
    <w:rPr>
      <w:rFonts w:ascii="Calibri" w:hAnsi="Calibri" w:cs="Arial Unicode MS"/>
      <w:color w:val="000000"/>
      <w:kern w:val="1"/>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93BEC"/>
    <w:rPr>
      <w:rFonts w:cs="Times New Roman"/>
      <w:u w:val="single"/>
    </w:rPr>
  </w:style>
  <w:style w:type="paragraph" w:customStyle="1" w:styleId="FreeForm">
    <w:name w:val="Free Form"/>
    <w:uiPriority w:val="99"/>
    <w:rsid w:val="00993BEC"/>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360"/>
        <w:tab w:val="right" w:pos="3256"/>
      </w:tabs>
      <w:spacing w:line="360" w:lineRule="auto"/>
    </w:pPr>
    <w:rPr>
      <w:rFonts w:ascii="Futura" w:hAnsi="Futura" w:cs="Arial Unicode MS"/>
      <w:color w:val="000000"/>
      <w:sz w:val="16"/>
      <w:szCs w:val="16"/>
    </w:rPr>
  </w:style>
  <w:style w:type="paragraph" w:customStyle="1" w:styleId="Body">
    <w:name w:val="Body"/>
    <w:uiPriority w:val="99"/>
    <w:rsid w:val="00993BEC"/>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360"/>
      </w:tabs>
      <w:spacing w:line="264" w:lineRule="auto"/>
      <w:ind w:firstLine="360"/>
    </w:pPr>
    <w:rPr>
      <w:rFonts w:ascii="Futura" w:hAnsi="Futura" w:cs="Arial Unicode MS"/>
      <w:color w:val="000000"/>
      <w:sz w:val="16"/>
      <w:szCs w:val="16"/>
    </w:rPr>
  </w:style>
  <w:style w:type="paragraph" w:customStyle="1" w:styleId="MastheadCover">
    <w:name w:val="Masthead Cover"/>
    <w:uiPriority w:val="99"/>
    <w:rsid w:val="00993B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Futura" w:hAnsi="Futura" w:cs="Arial Unicode MS"/>
      <w:color w:val="FEFFFE"/>
      <w:spacing w:val="-76"/>
      <w:sz w:val="192"/>
      <w:szCs w:val="192"/>
    </w:rPr>
  </w:style>
  <w:style w:type="paragraph" w:customStyle="1" w:styleId="Heading">
    <w:name w:val="Heading"/>
    <w:next w:val="Subheading"/>
    <w:uiPriority w:val="99"/>
    <w:rsid w:val="00993BEC"/>
    <w:pPr>
      <w:keepNext/>
      <w:pBdr>
        <w:top w:val="none" w:sz="96" w:space="31" w:color="FFFFFF" w:frame="1"/>
        <w:left w:val="none" w:sz="96" w:space="31" w:color="FFFFFF" w:frame="1"/>
        <w:bottom w:val="none" w:sz="96" w:space="31" w:color="FFFFFF" w:frame="1"/>
        <w:right w:val="none" w:sz="96" w:space="31" w:color="FFFFFF" w:frame="1"/>
        <w:bar w:val="none" w:sz="0" w:color="000000"/>
      </w:pBdr>
      <w:spacing w:line="312" w:lineRule="auto"/>
    </w:pPr>
    <w:rPr>
      <w:rFonts w:ascii="Futura" w:hAnsi="Futura" w:cs="Futura"/>
      <w:color w:val="000000"/>
      <w:sz w:val="32"/>
      <w:szCs w:val="32"/>
    </w:rPr>
  </w:style>
  <w:style w:type="paragraph" w:customStyle="1" w:styleId="Subheading">
    <w:name w:val="Subheading"/>
    <w:next w:val="Body"/>
    <w:uiPriority w:val="99"/>
    <w:rsid w:val="00993BEC"/>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140" w:after="100"/>
    </w:pPr>
    <w:rPr>
      <w:rFonts w:ascii="Futura" w:hAnsi="Futura" w:cs="Futura"/>
      <w:color w:val="191919"/>
      <w:sz w:val="26"/>
      <w:szCs w:val="26"/>
    </w:rPr>
  </w:style>
  <w:style w:type="character" w:customStyle="1" w:styleId="Link">
    <w:name w:val="Link"/>
    <w:uiPriority w:val="99"/>
    <w:rsid w:val="00993BEC"/>
    <w:rPr>
      <w:color w:val="000099"/>
      <w:u w:val="single"/>
    </w:rPr>
  </w:style>
  <w:style w:type="character" w:customStyle="1" w:styleId="Hyperlink0">
    <w:name w:val="Hyperlink.0"/>
    <w:basedOn w:val="Link"/>
    <w:uiPriority w:val="99"/>
    <w:rsid w:val="00993BEC"/>
    <w:rPr>
      <w:rFonts w:ascii="Bradley Hand ITC TT-Bold" w:eastAsia="Times New Roman" w:hAnsi="Bradley Hand ITC TT-Bold" w:cs="Bradley Hand ITC TT-Bold"/>
      <w:color w:val="011EA9"/>
      <w:u w:val="none"/>
    </w:rPr>
  </w:style>
  <w:style w:type="character" w:customStyle="1" w:styleId="Blue">
    <w:name w:val="Blue"/>
    <w:uiPriority w:val="99"/>
    <w:rsid w:val="00993BEC"/>
    <w:rPr>
      <w:color w:val="4FA0E0"/>
      <w:lang w:val="en-US"/>
    </w:rPr>
  </w:style>
  <w:style w:type="character" w:customStyle="1" w:styleId="Hyperlink1">
    <w:name w:val="Hyperlink.1"/>
    <w:basedOn w:val="Link"/>
    <w:uiPriority w:val="99"/>
    <w:rsid w:val="00993BEC"/>
    <w:rPr>
      <w:rFonts w:cs="Times New Roman"/>
      <w:color w:val="000000"/>
      <w:u w:val="none"/>
    </w:rPr>
  </w:style>
  <w:style w:type="character" w:customStyle="1" w:styleId="Hyperlink2">
    <w:name w:val="Hyperlink.2"/>
    <w:basedOn w:val="Link"/>
    <w:uiPriority w:val="99"/>
    <w:rsid w:val="00993BEC"/>
    <w:rPr>
      <w:rFonts w:cs="Times New Roman"/>
      <w:color w:val="000000"/>
      <w:u w:val="none"/>
      <w:lang w:val="en-US"/>
    </w:rPr>
  </w:style>
  <w:style w:type="paragraph" w:customStyle="1" w:styleId="SidebarHeading">
    <w:name w:val="Sidebar Heading"/>
    <w:next w:val="SidebarText"/>
    <w:uiPriority w:val="99"/>
    <w:rsid w:val="00993BEC"/>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140"/>
    </w:pPr>
    <w:rPr>
      <w:rFonts w:ascii="Futura" w:hAnsi="Futura" w:cs="Futura"/>
      <w:color w:val="FEFFFE"/>
      <w:sz w:val="26"/>
      <w:szCs w:val="26"/>
    </w:rPr>
  </w:style>
  <w:style w:type="paragraph" w:customStyle="1" w:styleId="SidebarText">
    <w:name w:val="Sidebar Text"/>
    <w:uiPriority w:val="99"/>
    <w:rsid w:val="00993BEC"/>
    <w:pPr>
      <w:pBdr>
        <w:top w:val="none" w:sz="96" w:space="31" w:color="FFFFFF" w:frame="1"/>
        <w:left w:val="none" w:sz="96" w:space="31" w:color="FFFFFF" w:frame="1"/>
        <w:bottom w:val="none" w:sz="96" w:space="31" w:color="FFFFFF" w:frame="1"/>
        <w:right w:val="none" w:sz="96" w:space="31" w:color="FFFFFF" w:frame="1"/>
        <w:bar w:val="none" w:sz="0" w:color="000000"/>
      </w:pBdr>
      <w:spacing w:line="264" w:lineRule="auto"/>
    </w:pPr>
    <w:rPr>
      <w:rFonts w:ascii="Futura" w:hAnsi="Futura" w:cs="Futura"/>
      <w:color w:val="000000"/>
      <w:sz w:val="16"/>
      <w:szCs w:val="16"/>
    </w:rPr>
  </w:style>
  <w:style w:type="paragraph" w:styleId="ListParagraph">
    <w:name w:val="List Paragraph"/>
    <w:basedOn w:val="Normal"/>
    <w:uiPriority w:val="99"/>
    <w:qFormat/>
    <w:rsid w:val="00993BEC"/>
  </w:style>
  <w:style w:type="character" w:customStyle="1" w:styleId="White">
    <w:name w:val="White"/>
    <w:uiPriority w:val="99"/>
    <w:rsid w:val="00993BEC"/>
    <w:rPr>
      <w:color w:val="FEFFFE"/>
      <w:lang w:val="en-US"/>
    </w:rPr>
  </w:style>
  <w:style w:type="character" w:customStyle="1" w:styleId="apple-converted-space">
    <w:name w:val="apple-converted-space"/>
    <w:uiPriority w:val="99"/>
    <w:rsid w:val="00993BEC"/>
    <w:rPr>
      <w:color w:val="000000"/>
      <w:sz w:val="20"/>
      <w:lang w:val="en-US"/>
    </w:rPr>
  </w:style>
  <w:style w:type="character" w:customStyle="1" w:styleId="Hyperlink3">
    <w:name w:val="Hyperlink.3"/>
    <w:basedOn w:val="Link"/>
    <w:uiPriority w:val="99"/>
    <w:rsid w:val="00993BEC"/>
    <w:rPr>
      <w:rFonts w:cs="Times New Roman"/>
      <w:b/>
      <w:bCs/>
      <w:color w:val="011EA9"/>
      <w:u w:val="none"/>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mmergreenpreschool.org.uk" TargetMode="External"/><Relationship Id="rId13" Type="http://schemas.openxmlformats.org/officeDocument/2006/relationships/hyperlink" Target="http://www.emmergreenpreschool.org.uk"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mmergreenpreschool.org.uk/"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info@emmergreenpreschool.org.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3</Words>
  <Characters>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Anne</cp:lastModifiedBy>
  <cp:revision>2</cp:revision>
  <cp:lastPrinted>2015-11-16T09:10:00Z</cp:lastPrinted>
  <dcterms:created xsi:type="dcterms:W3CDTF">2016-01-27T12:12:00Z</dcterms:created>
  <dcterms:modified xsi:type="dcterms:W3CDTF">2016-01-27T12:12:00Z</dcterms:modified>
</cp:coreProperties>
</file>